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4047E5" w:rsidRPr="000F2D07" w:rsidRDefault="004047E5" w:rsidP="004047E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0F2D0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0F2D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64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0F2D0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Pr="000F2D0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34326" w:rsidRPr="000F2D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2D07"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 w:rsidRPr="000F2D0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047E5" w:rsidRPr="000F2D07" w:rsidRDefault="00EF0BFE" w:rsidP="004047E5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2D07">
        <w:rPr>
          <w:rFonts w:ascii="Times New Roman" w:eastAsia="Times New Roman" w:hAnsi="Times New Roman" w:cs="Times New Roman"/>
          <w:sz w:val="24"/>
          <w:szCs w:val="24"/>
        </w:rPr>
        <w:t>8</w:t>
      </w:r>
      <w:r w:rsidR="004047E5" w:rsidRPr="000F2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047E5" w:rsidRPr="000F2D07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4047E5" w:rsidRPr="000F2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047E5" w:rsidRPr="000F2D07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4047E5" w:rsidRPr="000F2D0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047E5" w:rsidRPr="000F2D0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</w:rPr>
        <w:t>Б е о г р а д</w:t>
      </w:r>
    </w:p>
    <w:p w:rsidR="004047E5" w:rsidRDefault="004047E5" w:rsidP="004047E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672B" w:rsidRPr="000F2D07" w:rsidRDefault="0023672B" w:rsidP="004047E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7E5" w:rsidRPr="000F2D07" w:rsidRDefault="004047E5" w:rsidP="004047E5">
      <w:pPr>
        <w:rPr>
          <w:rFonts w:ascii="Times New Roman" w:hAnsi="Times New Roman" w:cs="Times New Roman"/>
          <w:sz w:val="24"/>
          <w:szCs w:val="24"/>
        </w:rPr>
      </w:pPr>
    </w:p>
    <w:p w:rsidR="004047E5" w:rsidRPr="000F2D07" w:rsidRDefault="004047E5" w:rsidP="004047E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</w:rPr>
        <w:t>ЗАПИСНИК</w:t>
      </w:r>
    </w:p>
    <w:p w:rsidR="004047E5" w:rsidRPr="000F2D07" w:rsidRDefault="004047E5" w:rsidP="004047E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0F2D07">
        <w:rPr>
          <w:rFonts w:ascii="Times New Roman" w:hAnsi="Times New Roman" w:cs="Times New Roman"/>
          <w:sz w:val="24"/>
          <w:szCs w:val="24"/>
        </w:rPr>
        <w:t>СА 2</w:t>
      </w:r>
      <w:r w:rsidR="00B069EC" w:rsidRPr="000F2D07">
        <w:rPr>
          <w:rFonts w:ascii="Times New Roman" w:hAnsi="Times New Roman" w:cs="Times New Roman"/>
          <w:sz w:val="24"/>
          <w:szCs w:val="24"/>
        </w:rPr>
        <w:t>1</w:t>
      </w:r>
      <w:r w:rsidRPr="000F2D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D07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0F2D07">
        <w:rPr>
          <w:rFonts w:ascii="Times New Roman" w:hAnsi="Times New Roman" w:cs="Times New Roman"/>
          <w:sz w:val="24"/>
          <w:szCs w:val="24"/>
        </w:rPr>
        <w:t>A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0F2D07">
        <w:rPr>
          <w:rFonts w:ascii="Times New Roman" w:hAnsi="Times New Roman" w:cs="Times New Roman"/>
          <w:sz w:val="24"/>
          <w:szCs w:val="24"/>
        </w:rPr>
        <w:t xml:space="preserve">, 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B069EC" w:rsidRPr="000F2D07">
        <w:rPr>
          <w:rFonts w:ascii="Times New Roman" w:hAnsi="Times New Roman" w:cs="Times New Roman"/>
          <w:sz w:val="24"/>
          <w:szCs w:val="24"/>
        </w:rPr>
        <w:t>8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ФЕБРУАРА 2023.</w:t>
      </w:r>
      <w:r w:rsidRPr="000F2D07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почела у 1</w:t>
      </w:r>
      <w:r w:rsidR="00B069EC" w:rsidRPr="000F2D07">
        <w:rPr>
          <w:rFonts w:ascii="Times New Roman" w:hAnsi="Times New Roman" w:cs="Times New Roman"/>
          <w:sz w:val="24"/>
          <w:szCs w:val="24"/>
        </w:rPr>
        <w:t>1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4047E5" w:rsidRPr="000F2D07" w:rsidRDefault="004047E5" w:rsidP="004047E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326" w:rsidRPr="000F2D07" w:rsidRDefault="004047E5" w:rsidP="00F3432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326" w:rsidRPr="000F2D07">
        <w:rPr>
          <w:rFonts w:ascii="Times New Roman" w:hAnsi="Times New Roman" w:cs="Times New Roman"/>
          <w:sz w:val="24"/>
          <w:szCs w:val="24"/>
          <w:lang w:val="sr-Cyrl-RS"/>
        </w:rPr>
        <w:t>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F34326" w:rsidRPr="000F2D07" w:rsidRDefault="00F34326" w:rsidP="00F3432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326" w:rsidRPr="000F2D07" w:rsidRDefault="00F34326" w:rsidP="00F34326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Верољуб Матић, </w:t>
      </w:r>
      <w:r w:rsidR="00EF0BFE" w:rsidRPr="000F2D07">
        <w:rPr>
          <w:rFonts w:ascii="Times New Roman" w:hAnsi="Times New Roman" w:cs="Times New Roman"/>
          <w:sz w:val="24"/>
          <w:szCs w:val="24"/>
        </w:rPr>
        <w:t>A</w:t>
      </w:r>
      <w:r w:rsidR="00EF0BFE"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лександар Марковић, 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Мирковић, Ана Миљанић, др Весна Ивковић, </w:t>
      </w:r>
      <w:r w:rsidR="00EF0BFE" w:rsidRPr="000F2D07">
        <w:rPr>
          <w:rFonts w:ascii="Times New Roman" w:hAnsi="Times New Roman" w:cs="Times New Roman"/>
          <w:sz w:val="24"/>
          <w:szCs w:val="24"/>
          <w:lang w:val="sr-Cyrl-RS"/>
        </w:rPr>
        <w:t>Радован Арежина и Војислав Михаиловић.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4326" w:rsidRPr="000F2D07" w:rsidRDefault="00F34326" w:rsidP="00F34326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34326" w:rsidRPr="000F2D07" w:rsidRDefault="00F34326" w:rsidP="00F3432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</w:t>
      </w:r>
      <w:r w:rsidR="00CC68F2" w:rsidRPr="000F2D07">
        <w:rPr>
          <w:rFonts w:ascii="Times New Roman" w:hAnsi="Times New Roman" w:cs="Times New Roman"/>
          <w:sz w:val="24"/>
          <w:szCs w:val="24"/>
          <w:lang w:val="sr-Cyrl-RS"/>
        </w:rPr>
        <w:t>овали заменици чланова О</w:t>
      </w:r>
      <w:r w:rsidR="00EF0BFE"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дбора: Данијела Вујичић, заменик члана Ђорђа Комленског, Славиша Ристић, заменик члана Јанка Веселиновића и 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>Никола Драгићевић, заменик члана Сање Марић, која је поднела оставку на функцију народног посланика.</w:t>
      </w:r>
    </w:p>
    <w:p w:rsidR="00F34326" w:rsidRPr="000F2D07" w:rsidRDefault="00F34326" w:rsidP="00F3432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326" w:rsidRPr="000F2D07" w:rsidRDefault="00F34326" w:rsidP="00F3432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Сандра Божић, </w:t>
      </w:r>
      <w:r w:rsidR="00A746BA" w:rsidRPr="000F2D07">
        <w:rPr>
          <w:rFonts w:ascii="Times New Roman" w:hAnsi="Times New Roman" w:cs="Times New Roman"/>
          <w:sz w:val="24"/>
          <w:szCs w:val="24"/>
          <w:lang w:val="sr-Cyrl-RS"/>
        </w:rPr>
        <w:t>др Угљеша Мрдић, Ђорђе Комленски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>, Јанко Веселиновић, Мирослав Алексић, Драгана Ракић</w:t>
      </w:r>
      <w:r w:rsidR="00A746BA" w:rsidRPr="000F2D07">
        <w:rPr>
          <w:rFonts w:ascii="Times New Roman" w:hAnsi="Times New Roman" w:cs="Times New Roman"/>
          <w:sz w:val="24"/>
          <w:szCs w:val="24"/>
          <w:lang w:val="sr-Cyrl-RS"/>
        </w:rPr>
        <w:t>, Живота Старчевић</w:t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 и Бошко Обрадовић. </w:t>
      </w:r>
    </w:p>
    <w:p w:rsidR="00F34326" w:rsidRPr="000F2D07" w:rsidRDefault="00F34326" w:rsidP="000F2D0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326" w:rsidRDefault="00F34326" w:rsidP="00F3432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23672B" w:rsidRPr="000F2D07" w:rsidRDefault="0023672B" w:rsidP="00F34326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047E5" w:rsidRPr="000F2D07" w:rsidRDefault="004047E5" w:rsidP="00F34326">
      <w:pPr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672B" w:rsidRDefault="004047E5" w:rsidP="0023672B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D07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0F2D0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1C6467" w:rsidRPr="001C6467" w:rsidRDefault="001C6467" w:rsidP="0023672B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6BA" w:rsidRPr="000F2D07" w:rsidRDefault="004047E5" w:rsidP="00A746BA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746BA" w:rsidRPr="000F2D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Разматрање оставке коју је на функцију народног посланика поднео Звонимир Стевић (акт 01 број 118-251/23 од 7. фебруара 2023. године).</w:t>
      </w:r>
    </w:p>
    <w:p w:rsidR="004047E5" w:rsidRPr="000F2D07" w:rsidRDefault="004047E5" w:rsidP="004047E5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42DE7" w:rsidRPr="00F00F15" w:rsidRDefault="004047E5" w:rsidP="00D42DE7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2D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0F2D0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Разматрање </w:t>
      </w:r>
      <w:r w:rsidR="00D42DE7" w:rsidRPr="000F2D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оставке коју је на функцију народног посланика поднео Звонимир Стевић</w:t>
      </w:r>
    </w:p>
    <w:p w:rsidR="00D42DE7" w:rsidRPr="000F2D07" w:rsidRDefault="00D42DE7" w:rsidP="00D42DE7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7394F" w:rsidRDefault="00B7394F" w:rsidP="00B7394F">
      <w:pPr>
        <w:spacing w:after="240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оставк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Звонимира Стевића, у складу са Законом о избору народних посланика и Пословником, </w:t>
      </w:r>
      <w:r w:rsidR="00236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законом којим се уређује овера потписа,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оверена</w:t>
      </w:r>
      <w:r w:rsidR="00236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у законском року предата на писарницу Народне скупштине. </w:t>
      </w:r>
    </w:p>
    <w:p w:rsidR="004047E5" w:rsidRPr="00B7394F" w:rsidRDefault="00B7394F" w:rsidP="00B7394F">
      <w:pPr>
        <w:spacing w:after="240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Председник Одбора је предложио да Одбор Народној скупштини поднесе извештај о наступању случаја из члана 131. став 2. тачка 6) Закона о избору народних посланика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коме се подношење оставке наводи као разлог за престанак мандата народном посланику, с предлогом да Народна скупштина констатује престанак мандата именованом народном посланику.</w:t>
      </w:r>
    </w:p>
    <w:p w:rsidR="004047E5" w:rsidRPr="000F2D07" w:rsidRDefault="004047E5" w:rsidP="004047E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4047E5" w:rsidRPr="000F2D07" w:rsidRDefault="004047E5" w:rsidP="004047E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7E5" w:rsidRPr="000F2D07" w:rsidRDefault="004047E5" w:rsidP="004047E5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4047E5" w:rsidRPr="000F2D07" w:rsidRDefault="004047E5" w:rsidP="004047E5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7E5" w:rsidRPr="000F2D07" w:rsidRDefault="004047E5" w:rsidP="004047E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 З В Е Ш Т А Ј  </w:t>
      </w:r>
    </w:p>
    <w:p w:rsidR="004047E5" w:rsidRPr="000F2D07" w:rsidRDefault="004047E5" w:rsidP="004047E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393681" w:rsidRPr="006467BF" w:rsidRDefault="004047E5" w:rsidP="0039368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393681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="00393681"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народног посланика Звонимира Стевића,</w:t>
      </w:r>
      <w:r w:rsidR="00393681">
        <w:rPr>
          <w:rFonts w:ascii="Times New Roman" w:hAnsi="Times New Roman" w:cs="Times New Roman"/>
          <w:sz w:val="24"/>
          <w:szCs w:val="24"/>
          <w:lang w:val="sr-Cyrl-RS"/>
        </w:rPr>
        <w:t xml:space="preserve"> изабраног са изборне листе </w:t>
      </w:r>
      <w:r w:rsidR="00856D0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393681">
        <w:rPr>
          <w:rFonts w:ascii="Times New Roman" w:hAnsi="Times New Roman" w:cs="Times New Roman"/>
          <w:sz w:val="24"/>
          <w:szCs w:val="24"/>
          <w:lang w:val="sr-Cyrl-RS"/>
        </w:rPr>
        <w:t xml:space="preserve">ИВИЦА ДАЧИЋ </w:t>
      </w:r>
      <w:r w:rsidR="00856D0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93681">
        <w:rPr>
          <w:rFonts w:ascii="Times New Roman" w:hAnsi="Times New Roman" w:cs="Times New Roman"/>
          <w:sz w:val="24"/>
          <w:szCs w:val="24"/>
          <w:lang w:val="sr-Cyrl-RS"/>
        </w:rPr>
        <w:t>ПРЕМИЈЕР СРБИЈЕ</w:t>
      </w:r>
      <w:r w:rsidR="00393681" w:rsidRPr="007C4CE7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39368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368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6)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393681" w:rsidRDefault="00393681" w:rsidP="00393681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</w:t>
      </w:r>
      <w:r w:rsidR="009E2CE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ња оставке, у складу са чланом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393681" w:rsidRDefault="00393681" w:rsidP="00393681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135. Закона.</w:t>
      </w:r>
    </w:p>
    <w:p w:rsidR="001C6467" w:rsidRDefault="00393681" w:rsidP="00393681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1C6467" w:rsidRDefault="001C6467" w:rsidP="00393681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0C7493" w:rsidRPr="000C7493" w:rsidRDefault="000C7493" w:rsidP="00393681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93681" w:rsidRDefault="001C6467" w:rsidP="00393681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Председник Одбора је пре закључења седнице обавестио чланове Одбора да је седница Републичке </w:t>
      </w:r>
      <w:r w:rsidR="00F00F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изборне комисије заказана за 13</w:t>
      </w:r>
      <w:r w:rsidR="00F00F15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00 часова и да ћ</w:t>
      </w:r>
      <w:r w:rsidR="009E22B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е наредна седница одбора бити у </w:t>
      </w:r>
      <w:r w:rsidR="00F00F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15</w:t>
      </w:r>
      <w:r w:rsidR="00F00F15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00 часова како би се </w:t>
      </w:r>
      <w:r w:rsidR="001B24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току дана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спровео </w:t>
      </w:r>
      <w:r w:rsidR="001B24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до краја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поступак верификације мандата, односно благовремено попунило упражњено посланичко место у Народној скупштини.</w:t>
      </w:r>
      <w:r w:rsidR="0039368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</w:t>
      </w:r>
    </w:p>
    <w:p w:rsidR="004047E5" w:rsidRPr="000F2D07" w:rsidRDefault="004047E5" w:rsidP="00393681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4047E5" w:rsidRPr="000F2D07" w:rsidRDefault="004047E5" w:rsidP="004047E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                      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4047E5" w:rsidRPr="000F2D07" w:rsidRDefault="004047E5" w:rsidP="004047E5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4047E5" w:rsidRPr="000F2D07" w:rsidRDefault="004047E5" w:rsidP="004047E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7E5" w:rsidRPr="000F2D07" w:rsidRDefault="001447F8" w:rsidP="004047E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0F2D07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11,</w:t>
      </w:r>
      <w:r w:rsidR="00AA4D6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047E5" w:rsidRPr="000F2D0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047E5" w:rsidRPr="000F2D07" w:rsidRDefault="004047E5" w:rsidP="004047E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047E5" w:rsidRPr="000F2D07" w:rsidRDefault="004047E5" w:rsidP="004047E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0F2D07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047E5" w:rsidRPr="000F2D07" w:rsidRDefault="004047E5" w:rsidP="004047E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47E5" w:rsidRPr="000F2D07" w:rsidRDefault="004047E5" w:rsidP="004047E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  <w:t>СЕКРЕТАР</w:t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ПРЕДСЕДНИК</w:t>
      </w:r>
    </w:p>
    <w:p w:rsidR="004047E5" w:rsidRPr="000F2D07" w:rsidRDefault="004047E5" w:rsidP="004047E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047E5" w:rsidRPr="000F2D07" w:rsidRDefault="004047E5" w:rsidP="004047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F2D07">
        <w:rPr>
          <w:rFonts w:ascii="Times New Roman" w:hAnsi="Times New Roman" w:cs="Times New Roman"/>
          <w:sz w:val="24"/>
          <w:szCs w:val="24"/>
          <w:lang w:val="sr-Cyrl-CS"/>
        </w:rPr>
        <w:t xml:space="preserve">          Светлана Дедић</w:t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F2D0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Миленко Јованов</w:t>
      </w:r>
    </w:p>
    <w:p w:rsidR="004047E5" w:rsidRPr="000F2D07" w:rsidRDefault="004047E5" w:rsidP="004047E5">
      <w:pPr>
        <w:rPr>
          <w:rFonts w:ascii="Times New Roman" w:hAnsi="Times New Roman" w:cs="Times New Roman"/>
          <w:sz w:val="24"/>
          <w:szCs w:val="24"/>
        </w:rPr>
      </w:pPr>
    </w:p>
    <w:p w:rsidR="004047E5" w:rsidRPr="000F2D07" w:rsidRDefault="004047E5" w:rsidP="004047E5">
      <w:pPr>
        <w:rPr>
          <w:rFonts w:ascii="Times New Roman" w:hAnsi="Times New Roman" w:cs="Times New Roman"/>
          <w:sz w:val="24"/>
          <w:szCs w:val="24"/>
        </w:rPr>
      </w:pPr>
    </w:p>
    <w:p w:rsidR="004047E5" w:rsidRPr="000F2D07" w:rsidRDefault="004047E5" w:rsidP="004047E5">
      <w:pPr>
        <w:rPr>
          <w:rFonts w:ascii="Times New Roman" w:hAnsi="Times New Roman" w:cs="Times New Roman"/>
          <w:sz w:val="24"/>
          <w:szCs w:val="24"/>
        </w:rPr>
      </w:pPr>
    </w:p>
    <w:p w:rsidR="00C931A2" w:rsidRPr="000F2D07" w:rsidRDefault="00C931A2">
      <w:pPr>
        <w:rPr>
          <w:rFonts w:ascii="Times New Roman" w:hAnsi="Times New Roman" w:cs="Times New Roman"/>
          <w:sz w:val="24"/>
          <w:szCs w:val="24"/>
        </w:rPr>
      </w:pPr>
    </w:p>
    <w:sectPr w:rsidR="00C931A2" w:rsidRPr="000F2D07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5"/>
    <w:rsid w:val="000C7493"/>
    <w:rsid w:val="000F2D07"/>
    <w:rsid w:val="001447F8"/>
    <w:rsid w:val="001B2494"/>
    <w:rsid w:val="001C6467"/>
    <w:rsid w:val="0023672B"/>
    <w:rsid w:val="00393681"/>
    <w:rsid w:val="004047E5"/>
    <w:rsid w:val="004809E0"/>
    <w:rsid w:val="00782BAC"/>
    <w:rsid w:val="00856D00"/>
    <w:rsid w:val="009E22B4"/>
    <w:rsid w:val="009E2496"/>
    <w:rsid w:val="009E2CEE"/>
    <w:rsid w:val="00A746BA"/>
    <w:rsid w:val="00AA4D69"/>
    <w:rsid w:val="00B069EC"/>
    <w:rsid w:val="00B7394F"/>
    <w:rsid w:val="00C931A2"/>
    <w:rsid w:val="00CC68F2"/>
    <w:rsid w:val="00D42DE7"/>
    <w:rsid w:val="00EF0BFE"/>
    <w:rsid w:val="00F00F15"/>
    <w:rsid w:val="00F3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7E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Svetlana Dedic</cp:lastModifiedBy>
  <cp:revision>26</cp:revision>
  <dcterms:created xsi:type="dcterms:W3CDTF">2023-02-09T13:41:00Z</dcterms:created>
  <dcterms:modified xsi:type="dcterms:W3CDTF">2023-02-13T10:00:00Z</dcterms:modified>
</cp:coreProperties>
</file>